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32393">
      <w:pPr>
        <w:widowControl/>
        <w:jc w:val="center"/>
        <w:rPr>
          <w:rFonts w:hint="eastAsia" w:eastAsia="微软雅黑"/>
          <w:bCs/>
          <w:sz w:val="44"/>
          <w:szCs w:val="44"/>
        </w:rPr>
      </w:pPr>
      <w:bookmarkStart w:id="0" w:name="_GoBack"/>
      <w:r>
        <w:rPr>
          <w:rFonts w:hint="eastAsia" w:eastAsia="微软雅黑"/>
          <w:bCs/>
          <w:sz w:val="44"/>
          <w:szCs w:val="44"/>
        </w:rPr>
        <w:t>考生诚信复试承诺书</w:t>
      </w:r>
    </w:p>
    <w:bookmarkEnd w:id="0"/>
    <w:p w14:paraId="6B22F993">
      <w:pPr>
        <w:widowControl/>
        <w:jc w:val="center"/>
        <w:rPr>
          <w:rFonts w:hint="eastAsia" w:eastAsia="微软雅黑"/>
          <w:bCs/>
          <w:sz w:val="44"/>
          <w:szCs w:val="44"/>
        </w:rPr>
      </w:pPr>
    </w:p>
    <w:p w14:paraId="1DF87687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我是参加202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推免招生考核</w:t>
      </w:r>
      <w:r>
        <w:rPr>
          <w:rFonts w:hint="eastAsia" w:eastAsia="仿宋_GB2312"/>
          <w:sz w:val="32"/>
          <w:szCs w:val="32"/>
        </w:rPr>
        <w:t>的考生，在此我郑重承诺：</w:t>
      </w:r>
    </w:p>
    <w:p w14:paraId="5FE7CE64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1.我已清楚了解，根据《中华人民共和国刑法修正案（九）》，代替他人或者让他人代替自己参加考试的行为都将触犯刑法。</w:t>
      </w:r>
    </w:p>
    <w:p w14:paraId="5AE5B8C1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2.我</w:t>
      </w:r>
      <w:r>
        <w:rPr>
          <w:rFonts w:eastAsia="仿宋_GB2312"/>
          <w:sz w:val="32"/>
          <w:szCs w:val="32"/>
        </w:rPr>
        <w:t>已清楚了解，在复试过程中</w:t>
      </w:r>
      <w:r>
        <w:rPr>
          <w:rFonts w:hint="eastAsia" w:eastAsia="仿宋_GB2312"/>
          <w:sz w:val="32"/>
          <w:szCs w:val="32"/>
        </w:rPr>
        <w:t>如</w:t>
      </w:r>
      <w:r>
        <w:rPr>
          <w:rFonts w:eastAsia="仿宋_GB2312"/>
          <w:sz w:val="32"/>
          <w:szCs w:val="32"/>
        </w:rPr>
        <w:t>有违规行为，</w:t>
      </w:r>
      <w:r>
        <w:rPr>
          <w:rFonts w:hint="eastAsia" w:eastAsia="仿宋_GB2312"/>
          <w:sz w:val="32"/>
          <w:szCs w:val="32"/>
        </w:rPr>
        <w:t>将</w:t>
      </w:r>
      <w:r>
        <w:rPr>
          <w:rFonts w:eastAsia="仿宋_GB2312"/>
          <w:sz w:val="32"/>
          <w:szCs w:val="32"/>
        </w:rPr>
        <w:t>按照《国家教育考试违规处理办法》《普通高等学校招生违规行为处理暂行办法》等规定</w:t>
      </w:r>
      <w:r>
        <w:rPr>
          <w:rFonts w:hint="eastAsia" w:eastAsia="仿宋_GB2312"/>
          <w:sz w:val="32"/>
          <w:szCs w:val="32"/>
        </w:rPr>
        <w:t>进行</w:t>
      </w:r>
      <w:r>
        <w:rPr>
          <w:rFonts w:eastAsia="仿宋_GB2312"/>
          <w:sz w:val="32"/>
          <w:szCs w:val="32"/>
        </w:rPr>
        <w:t>严肃处理，取消录取资格，记入《考生考试诚信档案》。</w:t>
      </w:r>
    </w:p>
    <w:p w14:paraId="39EDA991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3.我已清楚了解中南大学研究生招生复试的相关规定和要求，并承诺严格执行。</w:t>
      </w:r>
    </w:p>
    <w:p w14:paraId="6D8EF744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4.我</w:t>
      </w:r>
      <w:r>
        <w:rPr>
          <w:rFonts w:eastAsia="仿宋_GB2312"/>
          <w:sz w:val="32"/>
          <w:szCs w:val="32"/>
        </w:rPr>
        <w:t>承诺提交的复试资格审核材料真实有效。</w:t>
      </w:r>
      <w:r>
        <w:rPr>
          <w:rFonts w:hint="eastAsia" w:eastAsia="仿宋_GB2312"/>
          <w:sz w:val="32"/>
          <w:szCs w:val="32"/>
        </w:rPr>
        <w:t>如</w:t>
      </w:r>
      <w:r>
        <w:rPr>
          <w:rFonts w:eastAsia="仿宋_GB2312"/>
          <w:sz w:val="32"/>
          <w:szCs w:val="32"/>
        </w:rPr>
        <w:t>存在弄虚作假行为，</w:t>
      </w:r>
      <w:r>
        <w:rPr>
          <w:rFonts w:hint="eastAsia" w:eastAsia="仿宋_GB2312"/>
          <w:sz w:val="32"/>
          <w:szCs w:val="32"/>
        </w:rPr>
        <w:t>取消</w:t>
      </w:r>
      <w:r>
        <w:rPr>
          <w:rFonts w:eastAsia="仿宋_GB2312"/>
          <w:sz w:val="32"/>
          <w:szCs w:val="32"/>
        </w:rPr>
        <w:t>录取资格。</w:t>
      </w:r>
    </w:p>
    <w:p w14:paraId="20B0D282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.我承诺复试过程中，没有其他人员进行协助，一经发现，取消复试成绩。</w:t>
      </w:r>
    </w:p>
    <w:p w14:paraId="3A8880CC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.我承诺不对复试过程录音、录像；复试完成后，不将复试内容向其他考生透露或在网络传播，一经发现，取消复试成绩。</w:t>
      </w:r>
    </w:p>
    <w:p w14:paraId="2418E265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</w:p>
    <w:p w14:paraId="165396F8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</w:p>
    <w:p w14:paraId="083F7896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</w:p>
    <w:p w14:paraId="78BBA4AE">
      <w:pPr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>承诺人：</w:t>
      </w:r>
    </w:p>
    <w:p w14:paraId="6EAA2180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                        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 xml:space="preserve">年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</w:rPr>
        <w:t xml:space="preserve"> 月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</w:rPr>
        <w:t xml:space="preserve"> 日</w:t>
      </w:r>
    </w:p>
    <w:p w14:paraId="7980439B"/>
    <w:sectPr>
      <w:headerReference r:id="rId3" w:type="default"/>
      <w:footerReference r:id="rId4" w:type="default"/>
      <w:pgSz w:w="11906" w:h="16838"/>
      <w:pgMar w:top="1440" w:right="1134" w:bottom="1440" w:left="1134" w:header="851" w:footer="992" w:gutter="0"/>
      <w:cols w:space="0" w:num="1"/>
      <w:rtlGutter w:val="0"/>
      <w:docGrid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24594">
    <w:pPr>
      <w:pStyle w:val="2"/>
      <w:jc w:val="center"/>
    </w:pPr>
    <w:r>
      <w:rPr>
        <w:rFonts w:hint="eastAsia"/>
      </w:rPr>
      <w:t>-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rPr>
        <w:rFonts w:hint="eastAsia"/>
      </w:rPr>
      <w:t>-</w:t>
    </w:r>
  </w:p>
  <w:p w14:paraId="3D93EFF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8BE8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A90"/>
    <w:rsid w:val="00093A97"/>
    <w:rsid w:val="000B596A"/>
    <w:rsid w:val="001F1CF5"/>
    <w:rsid w:val="0022420C"/>
    <w:rsid w:val="003401B4"/>
    <w:rsid w:val="00377B3C"/>
    <w:rsid w:val="00382211"/>
    <w:rsid w:val="00563085"/>
    <w:rsid w:val="005C56F4"/>
    <w:rsid w:val="00636A90"/>
    <w:rsid w:val="00732330"/>
    <w:rsid w:val="008075F8"/>
    <w:rsid w:val="009C5A35"/>
    <w:rsid w:val="00A95454"/>
    <w:rsid w:val="00AE2CA9"/>
    <w:rsid w:val="00BC4ED6"/>
    <w:rsid w:val="00BD7A14"/>
    <w:rsid w:val="00CC20B4"/>
    <w:rsid w:val="00D45AC8"/>
    <w:rsid w:val="00E108F9"/>
    <w:rsid w:val="00E72ED0"/>
    <w:rsid w:val="00EA20BC"/>
    <w:rsid w:val="08655407"/>
    <w:rsid w:val="2F67379A"/>
    <w:rsid w:val="31365E81"/>
    <w:rsid w:val="4A6C513B"/>
    <w:rsid w:val="7BCE4A5E"/>
    <w:rsid w:val="7C3A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0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kern w:val="0"/>
      <w:sz w:val="24"/>
    </w:rPr>
  </w:style>
  <w:style w:type="character" w:customStyle="1" w:styleId="7">
    <w:name w:val="页脚 字符"/>
    <w:basedOn w:val="6"/>
    <w:semiHidden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8">
    <w:name w:val="页脚 字符1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3"/>
    <w:qFormat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355</Characters>
  <Lines>13</Lines>
  <Paragraphs>12</Paragraphs>
  <TotalTime>2</TotalTime>
  <ScaleCrop>false</ScaleCrop>
  <LinksUpToDate>false</LinksUpToDate>
  <CharactersWithSpaces>405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2026-03-22T11:24:00Z</dcterms:created>
  <dc:creator>240622157@qq.com</dc:creator>
  <cp:lastModifiedBy>WengCY</cp:lastModifiedBy>
  <dcterms:modified xsi:type="dcterms:W3CDTF">2026-09-03T10:09:45Z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eyJoZGlkIjoiYmVkNTBiMTVjNjQ4M2U3ZmNhZmMxMjI5YjhlNTk0ODIifQ==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A461A12D07AE48D3B214FC245CB6B6B8_13</vt:lpwstr>
  </property>
</Properties>
</file>