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649DD">
      <w:pPr>
        <w:spacing w:line="520" w:lineRule="exact"/>
        <w:jc w:val="both"/>
        <w:rPr>
          <w:rFonts w:hint="eastAsia" w:ascii="方正小标宋简体" w:hAnsi="仿宋" w:eastAsia="方正小标宋简体" w:cs="仿宋"/>
          <w:sz w:val="36"/>
          <w:szCs w:val="36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5</w:t>
      </w:r>
    </w:p>
    <w:p w14:paraId="51EDF7A4">
      <w:pPr>
        <w:spacing w:line="520" w:lineRule="exact"/>
        <w:jc w:val="center"/>
        <w:rPr>
          <w:rFonts w:ascii="方正小标宋简体" w:hAnsi="仿宋" w:eastAsia="方正小标宋简体" w:cs="仿宋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中南大学研究生学位论文</w:t>
      </w:r>
      <w:r>
        <w:rPr>
          <w:rFonts w:hint="eastAsia" w:ascii="方正小标宋简体" w:hAnsi="仿宋" w:eastAsia="方正小标宋简体" w:cs="仿宋"/>
          <w:sz w:val="36"/>
          <w:szCs w:val="36"/>
          <w:lang w:val="en-US" w:eastAsia="zh-CN"/>
        </w:rPr>
        <w:t>/</w:t>
      </w:r>
      <w:r>
        <w:rPr>
          <w:rFonts w:hint="eastAsia" w:ascii="方正小标宋简体" w:hAnsi="仿宋" w:eastAsia="方正小标宋简体" w:cs="仿宋"/>
          <w:sz w:val="36"/>
          <w:szCs w:val="36"/>
          <w:lang w:eastAsia="zh-CN"/>
        </w:rPr>
        <w:t>实践成果</w:t>
      </w:r>
      <w:r>
        <w:rPr>
          <w:rFonts w:hint="eastAsia" w:ascii="方正小标宋简体" w:hAnsi="仿宋" w:eastAsia="方正小标宋简体" w:cs="仿宋"/>
          <w:sz w:val="36"/>
          <w:szCs w:val="36"/>
        </w:rPr>
        <w:t>重审申请表</w:t>
      </w:r>
    </w:p>
    <w:tbl>
      <w:tblPr>
        <w:tblStyle w:val="7"/>
        <w:tblW w:w="10342" w:type="dxa"/>
        <w:jc w:val="center"/>
        <w:tblBorders>
          <w:top w:val="outset" w:color="111111" w:sz="6" w:space="0"/>
          <w:left w:val="outset" w:color="111111" w:sz="6" w:space="0"/>
          <w:bottom w:val="outset" w:color="111111" w:sz="6" w:space="0"/>
          <w:right w:val="outset" w:color="111111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0" w:type="dxa"/>
          <w:bottom w:w="0" w:type="dxa"/>
          <w:right w:w="20" w:type="dxa"/>
        </w:tblCellMar>
      </w:tblPr>
      <w:tblGrid>
        <w:gridCol w:w="539"/>
        <w:gridCol w:w="835"/>
        <w:gridCol w:w="920"/>
        <w:gridCol w:w="284"/>
        <w:gridCol w:w="714"/>
        <w:gridCol w:w="278"/>
        <w:gridCol w:w="1134"/>
        <w:gridCol w:w="689"/>
        <w:gridCol w:w="381"/>
        <w:gridCol w:w="10"/>
        <w:gridCol w:w="159"/>
        <w:gridCol w:w="550"/>
        <w:gridCol w:w="550"/>
        <w:gridCol w:w="41"/>
        <w:gridCol w:w="509"/>
        <w:gridCol w:w="147"/>
        <w:gridCol w:w="402"/>
        <w:gridCol w:w="348"/>
        <w:gridCol w:w="202"/>
        <w:gridCol w:w="406"/>
        <w:gridCol w:w="108"/>
        <w:gridCol w:w="36"/>
        <w:gridCol w:w="550"/>
        <w:gridCol w:w="550"/>
      </w:tblGrid>
      <w:tr w14:paraId="6D01EB84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421" w:hRule="atLeast"/>
          <w:jc w:val="center"/>
        </w:trPr>
        <w:tc>
          <w:tcPr>
            <w:tcW w:w="1374" w:type="dxa"/>
            <w:gridSpan w:val="2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046BB078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学生姓名</w:t>
            </w:r>
          </w:p>
        </w:tc>
        <w:tc>
          <w:tcPr>
            <w:tcW w:w="92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6A561692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998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4E706ED0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学号</w:t>
            </w:r>
          </w:p>
        </w:tc>
        <w:tc>
          <w:tcPr>
            <w:tcW w:w="1412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21BB0853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6B638598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联系电话</w:t>
            </w:r>
          </w:p>
        </w:tc>
        <w:tc>
          <w:tcPr>
            <w:tcW w:w="1300" w:type="dxa"/>
            <w:gridSpan w:val="4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43BBC083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406" w:type="dxa"/>
            <w:gridSpan w:val="4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54254A88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导师姓名</w:t>
            </w:r>
          </w:p>
        </w:tc>
        <w:tc>
          <w:tcPr>
            <w:tcW w:w="1852" w:type="dxa"/>
            <w:gridSpan w:val="6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2E76F18D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</w:tr>
      <w:tr w14:paraId="0F5DE9C0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487" w:hRule="atLeast"/>
          <w:jc w:val="center"/>
        </w:trPr>
        <w:tc>
          <w:tcPr>
            <w:tcW w:w="1374" w:type="dxa"/>
            <w:gridSpan w:val="2"/>
            <w:tcBorders>
              <w:top w:val="outset" w:color="111111" w:sz="6" w:space="0"/>
              <w:left w:val="outset" w:color="111111" w:sz="6" w:space="0"/>
              <w:right w:val="outset" w:color="111111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1B9FC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学位论文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题目</w:t>
            </w:r>
          </w:p>
        </w:tc>
        <w:tc>
          <w:tcPr>
            <w:tcW w:w="4410" w:type="dxa"/>
            <w:gridSpan w:val="8"/>
            <w:tcBorders>
              <w:top w:val="outset" w:color="111111" w:sz="6" w:space="0"/>
              <w:left w:val="outset" w:color="111111" w:sz="6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F2DD7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300" w:type="dxa"/>
            <w:gridSpan w:val="4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38184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学科专业</w:t>
            </w:r>
          </w:p>
        </w:tc>
        <w:tc>
          <w:tcPr>
            <w:tcW w:w="3258" w:type="dxa"/>
            <w:gridSpan w:val="10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outset" w:color="111111" w:sz="6" w:space="0"/>
            </w:tcBorders>
            <w:vAlign w:val="center"/>
          </w:tcPr>
          <w:p w14:paraId="7577109A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（自主设置二级学科和交叉学科需加括号注明）</w:t>
            </w:r>
          </w:p>
        </w:tc>
      </w:tr>
      <w:tr w14:paraId="020733B8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441" w:hRule="atLeast"/>
          <w:jc w:val="center"/>
        </w:trPr>
        <w:tc>
          <w:tcPr>
            <w:tcW w:w="1374" w:type="dxa"/>
            <w:gridSpan w:val="2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65F32D39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学位课学分</w:t>
            </w:r>
          </w:p>
        </w:tc>
        <w:tc>
          <w:tcPr>
            <w:tcW w:w="92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00FBF99D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518EC0C0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选修课学分</w:t>
            </w:r>
          </w:p>
        </w:tc>
        <w:tc>
          <w:tcPr>
            <w:tcW w:w="1134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0EDC2D84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3AE89F78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总学分</w:t>
            </w:r>
          </w:p>
        </w:tc>
        <w:tc>
          <w:tcPr>
            <w:tcW w:w="1310" w:type="dxa"/>
            <w:gridSpan w:val="5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44D83744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2122" w:type="dxa"/>
            <w:gridSpan w:val="7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69B4676C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加权平均绩点（GPA）</w:t>
            </w:r>
          </w:p>
        </w:tc>
        <w:tc>
          <w:tcPr>
            <w:tcW w:w="1136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170045EC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</w:tr>
      <w:tr w14:paraId="7475AB08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441" w:hRule="atLeast"/>
          <w:jc w:val="center"/>
        </w:trPr>
        <w:tc>
          <w:tcPr>
            <w:tcW w:w="1374" w:type="dxa"/>
            <w:gridSpan w:val="2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148A87CD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论文首次送审返回时间</w:t>
            </w:r>
          </w:p>
        </w:tc>
        <w:tc>
          <w:tcPr>
            <w:tcW w:w="2196" w:type="dxa"/>
            <w:gridSpan w:val="4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173B7646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 w14:paraId="580CCE8E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论文送审结果（篇）</w:t>
            </w:r>
          </w:p>
        </w:tc>
        <w:tc>
          <w:tcPr>
            <w:tcW w:w="689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1D2C648D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A</w:t>
            </w:r>
          </w:p>
        </w:tc>
        <w:tc>
          <w:tcPr>
            <w:tcW w:w="550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125492FF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550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7A23D847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B</w:t>
            </w:r>
          </w:p>
        </w:tc>
        <w:tc>
          <w:tcPr>
            <w:tcW w:w="550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79A1240D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550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1FBF3FE0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C</w:t>
            </w:r>
          </w:p>
        </w:tc>
        <w:tc>
          <w:tcPr>
            <w:tcW w:w="549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0B06F328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550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43449A39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D</w:t>
            </w:r>
          </w:p>
        </w:tc>
        <w:tc>
          <w:tcPr>
            <w:tcW w:w="550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43D71418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  <w:tc>
          <w:tcPr>
            <w:tcW w:w="550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423AC537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E</w:t>
            </w:r>
          </w:p>
        </w:tc>
        <w:tc>
          <w:tcPr>
            <w:tcW w:w="550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01F38D85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</w:tr>
      <w:tr w14:paraId="12A2E888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441" w:hRule="atLeast"/>
          <w:jc w:val="center"/>
        </w:trPr>
        <w:tc>
          <w:tcPr>
            <w:tcW w:w="2578" w:type="dxa"/>
            <w:gridSpan w:val="4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6FD05009">
            <w:pPr>
              <w:spacing w:line="280" w:lineRule="exact"/>
              <w:jc w:val="center"/>
              <w:rPr>
                <w:rFonts w:hint="eastAsia"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重审学位论文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</w:p>
          <w:p w14:paraId="4FD2E1DB">
            <w:pPr>
              <w:spacing w:line="280" w:lineRule="exact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题目名称</w:t>
            </w:r>
          </w:p>
        </w:tc>
        <w:tc>
          <w:tcPr>
            <w:tcW w:w="7764" w:type="dxa"/>
            <w:gridSpan w:val="20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 w14:paraId="018ADA42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</w:p>
        </w:tc>
      </w:tr>
      <w:tr w14:paraId="047B4F98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473" w:hRule="atLeast"/>
          <w:jc w:val="center"/>
        </w:trPr>
        <w:tc>
          <w:tcPr>
            <w:tcW w:w="10342" w:type="dxa"/>
            <w:gridSpan w:val="24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8ACB4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公开发表的学术论文情况</w:t>
            </w:r>
          </w:p>
        </w:tc>
      </w:tr>
      <w:tr w14:paraId="6BC5CD01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525" w:hRule="atLeast"/>
          <w:jc w:val="center"/>
        </w:trPr>
        <w:tc>
          <w:tcPr>
            <w:tcW w:w="539" w:type="dxa"/>
            <w:tcBorders>
              <w:top w:val="outset" w:color="111111" w:sz="6" w:space="0"/>
              <w:left w:val="outset" w:color="111111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E76A3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序号</w:t>
            </w:r>
          </w:p>
        </w:tc>
        <w:tc>
          <w:tcPr>
            <w:tcW w:w="4165" w:type="dxa"/>
            <w:gridSpan w:val="6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171C5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题</w:t>
            </w:r>
            <w:bookmarkStart w:id="0" w:name="_GoBack"/>
            <w:bookmarkEnd w:id="0"/>
            <w:r>
              <w:rPr>
                <w:rFonts w:hint="eastAsia" w:ascii="仿宋" w:hAnsi="仿宋" w:cs="仿宋"/>
                <w:sz w:val="24"/>
              </w:rPr>
              <w:t>目</w:t>
            </w:r>
          </w:p>
        </w:tc>
        <w:tc>
          <w:tcPr>
            <w:tcW w:w="1239" w:type="dxa"/>
            <w:gridSpan w:val="4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7AB4C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第一、二作者姓名</w:t>
            </w:r>
          </w:p>
        </w:tc>
        <w:tc>
          <w:tcPr>
            <w:tcW w:w="1797" w:type="dxa"/>
            <w:gridSpan w:val="5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C6392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刊物名称、卷（年）期、页码</w:t>
            </w:r>
          </w:p>
        </w:tc>
        <w:tc>
          <w:tcPr>
            <w:tcW w:w="1358" w:type="dxa"/>
            <w:gridSpan w:val="4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178F3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出版期刊、国家</w:t>
            </w:r>
          </w:p>
        </w:tc>
        <w:tc>
          <w:tcPr>
            <w:tcW w:w="1244" w:type="dxa"/>
            <w:gridSpan w:val="4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outset" w:color="111111" w:sz="6" w:space="0"/>
            </w:tcBorders>
            <w:vAlign w:val="center"/>
          </w:tcPr>
          <w:p w14:paraId="6E7EFDD0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检索</w:t>
            </w:r>
          </w:p>
          <w:p w14:paraId="6878CA85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情况</w:t>
            </w:r>
          </w:p>
        </w:tc>
      </w:tr>
      <w:tr w14:paraId="664BC613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465" w:hRule="atLeast"/>
          <w:jc w:val="center"/>
        </w:trPr>
        <w:tc>
          <w:tcPr>
            <w:tcW w:w="539" w:type="dxa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D6858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</w:tc>
        <w:tc>
          <w:tcPr>
            <w:tcW w:w="41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55C9F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</w:tc>
        <w:tc>
          <w:tcPr>
            <w:tcW w:w="1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CD46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9B17D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</w:tc>
        <w:tc>
          <w:tcPr>
            <w:tcW w:w="13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0FEE3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</w:tc>
        <w:tc>
          <w:tcPr>
            <w:tcW w:w="1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111111" w:sz="6" w:space="0"/>
            </w:tcBorders>
            <w:vAlign w:val="center"/>
          </w:tcPr>
          <w:p w14:paraId="48BAD622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</w:tc>
      </w:tr>
      <w:tr w14:paraId="5AD94F03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90" w:hRule="atLeast"/>
          <w:jc w:val="center"/>
        </w:trPr>
        <w:tc>
          <w:tcPr>
            <w:tcW w:w="10342" w:type="dxa"/>
            <w:gridSpan w:val="24"/>
            <w:tcBorders>
              <w:top w:val="single" w:color="auto" w:sz="4" w:space="0"/>
              <w:left w:val="outset" w:color="111111" w:sz="6" w:space="0"/>
              <w:right w:val="outset" w:color="111111" w:sz="6" w:space="0"/>
            </w:tcBorders>
          </w:tcPr>
          <w:p w14:paraId="15109085">
            <w:pPr>
              <w:spacing w:line="280" w:lineRule="exact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其它形式的研究成果（必要时）</w:t>
            </w:r>
          </w:p>
          <w:p w14:paraId="400F3455">
            <w:pPr>
              <w:spacing w:line="280" w:lineRule="exact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（含科研获奖：项目名称、获奖时间、获奖人排名、奖励级别及等级；授权专利：专利名称、授权人、专利号、公告号；专著：作者署名、专著名称、出版单位及时间等。）</w:t>
            </w:r>
          </w:p>
          <w:p w14:paraId="2463EEBC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</w:tc>
      </w:tr>
      <w:tr w14:paraId="20BD197D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1026" w:hRule="atLeast"/>
          <w:jc w:val="center"/>
        </w:trPr>
        <w:tc>
          <w:tcPr>
            <w:tcW w:w="10342" w:type="dxa"/>
            <w:gridSpan w:val="24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</w:tcPr>
          <w:p w14:paraId="07E45FCE">
            <w:pPr>
              <w:spacing w:line="280" w:lineRule="exact"/>
              <w:jc w:val="both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原论文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存在的问题及需修改情况（可加附页）：</w:t>
            </w:r>
          </w:p>
          <w:p w14:paraId="0F4FB380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  <w:p w14:paraId="7D3CAD8C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  <w:p w14:paraId="03CF111F">
            <w:pPr>
              <w:spacing w:line="280" w:lineRule="exact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　　　　　　　　　　　　　　　　　　研究生（签名）：                   年　月　日</w:t>
            </w:r>
          </w:p>
        </w:tc>
      </w:tr>
      <w:tr w14:paraId="461C9AF7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728" w:hRule="atLeast"/>
          <w:jc w:val="center"/>
        </w:trPr>
        <w:tc>
          <w:tcPr>
            <w:tcW w:w="10342" w:type="dxa"/>
            <w:gridSpan w:val="24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</w:tcPr>
          <w:p w14:paraId="0251A635">
            <w:pPr>
              <w:spacing w:line="280" w:lineRule="exact"/>
              <w:jc w:val="both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所作的修改说明（可加附页）：</w:t>
            </w:r>
          </w:p>
          <w:p w14:paraId="72BC294C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  <w:p w14:paraId="313C778A">
            <w:pPr>
              <w:spacing w:line="280" w:lineRule="exact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　　　　　　　　　　　　　　　　　　研究生（签名）：                   年　月　日</w:t>
            </w:r>
          </w:p>
        </w:tc>
      </w:tr>
      <w:tr w14:paraId="688A1DA3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90" w:hRule="atLeast"/>
          <w:jc w:val="center"/>
        </w:trPr>
        <w:tc>
          <w:tcPr>
            <w:tcW w:w="10342" w:type="dxa"/>
            <w:gridSpan w:val="24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  <w:vAlign w:val="center"/>
          </w:tcPr>
          <w:p w14:paraId="388978FB">
            <w:pPr>
              <w:spacing w:line="280" w:lineRule="exact"/>
              <w:jc w:val="both"/>
              <w:rPr>
                <w:rFonts w:hint="eastAsia" w:cs="宋体"/>
                <w:sz w:val="24"/>
              </w:rPr>
            </w:pPr>
            <w:r>
              <w:rPr>
                <w:rFonts w:hint="eastAsia" w:cs="宋体"/>
                <w:sz w:val="24"/>
              </w:rPr>
              <w:t>学位论文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cs="宋体"/>
                <w:sz w:val="24"/>
              </w:rPr>
              <w:t>学术不端行为检测：</w:t>
            </w:r>
          </w:p>
          <w:p w14:paraId="7A51BD08">
            <w:pPr>
              <w:rPr>
                <w:rFonts w:hint="eastAsia" w:cs="宋体"/>
                <w:sz w:val="24"/>
              </w:rPr>
            </w:pPr>
          </w:p>
          <w:p w14:paraId="3EAE07D7">
            <w:pPr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(去除本人复制比、校内互检</w:t>
            </w:r>
            <w:r>
              <w:rPr>
                <w:rFonts w:hint="eastAsia" w:cs="宋体"/>
                <w:sz w:val="24"/>
                <w:lang w:eastAsia="zh-CN"/>
              </w:rPr>
              <w:t>复制比</w:t>
            </w:r>
            <w:r>
              <w:rPr>
                <w:rFonts w:hint="eastAsia" w:cs="宋体"/>
                <w:sz w:val="24"/>
              </w:rPr>
              <w:t>）检查结果</w:t>
            </w:r>
            <w:r>
              <w:rPr>
                <w:rFonts w:hint="eastAsia" w:cs="宋体"/>
                <w:sz w:val="24"/>
                <w:lang w:val="en-US" w:eastAsia="zh-CN"/>
              </w:rPr>
              <w:t xml:space="preserve">  ————</w:t>
            </w:r>
            <w:r>
              <w:rPr>
                <w:rFonts w:hint="eastAsia" w:cs="宋体"/>
                <w:sz w:val="24"/>
                <w:vertAlign w:val="subscript"/>
                <w:lang w:val="en-US" w:eastAsia="zh-CN"/>
              </w:rPr>
              <w:t xml:space="preserve">     </w:t>
            </w:r>
            <w:r>
              <w:rPr>
                <w:rFonts w:hint="eastAsia" w:cs="宋体"/>
                <w:sz w:val="24"/>
              </w:rPr>
              <w:t>、</w:t>
            </w:r>
            <w:r>
              <w:rPr>
                <w:rFonts w:hint="eastAsia" w:cs="宋体"/>
                <w:sz w:val="24"/>
                <w:lang w:eastAsia="zh-CN"/>
              </w:rPr>
              <w:t>————</w:t>
            </w:r>
          </w:p>
          <w:p w14:paraId="0DF12CD7">
            <w:pPr>
              <w:rPr>
                <w:rFonts w:cs="宋体"/>
                <w:sz w:val="24"/>
              </w:rPr>
            </w:pPr>
          </w:p>
          <w:p w14:paraId="7E675324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  <w:p w14:paraId="5F3D5757">
            <w:pPr>
              <w:spacing w:line="280" w:lineRule="exact"/>
              <w:ind w:firstLine="3480" w:firstLineChars="1450"/>
              <w:rPr>
                <w:rFonts w:ascii="仿宋" w:hAnsi="仿宋" w:cs="仿宋"/>
                <w:sz w:val="24"/>
              </w:rPr>
            </w:pPr>
          </w:p>
        </w:tc>
      </w:tr>
      <w:tr w14:paraId="1C2E8EAC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969" w:hRule="atLeast"/>
          <w:jc w:val="center"/>
        </w:trPr>
        <w:tc>
          <w:tcPr>
            <w:tcW w:w="10342" w:type="dxa"/>
            <w:gridSpan w:val="24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</w:tcPr>
          <w:p w14:paraId="6D70C111">
            <w:pPr>
              <w:spacing w:line="280" w:lineRule="exact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指导教师审核意见（含意识形态、学术水平等）：</w:t>
            </w:r>
          </w:p>
          <w:p w14:paraId="3912F8DD">
            <w:pPr>
              <w:spacing w:line="280" w:lineRule="exact"/>
              <w:ind w:right="420" w:firstLine="3840" w:firstLineChars="1600"/>
              <w:rPr>
                <w:rFonts w:hint="eastAsia" w:ascii="仿宋" w:hAnsi="仿宋" w:cs="仿宋"/>
                <w:sz w:val="24"/>
              </w:rPr>
            </w:pPr>
          </w:p>
          <w:p w14:paraId="5FE22623">
            <w:pPr>
              <w:spacing w:line="280" w:lineRule="exact"/>
              <w:ind w:right="420" w:firstLine="3840" w:firstLineChars="1600"/>
              <w:rPr>
                <w:rFonts w:hint="eastAsia" w:ascii="仿宋" w:hAnsi="仿宋" w:cs="仿宋"/>
                <w:sz w:val="24"/>
              </w:rPr>
            </w:pPr>
          </w:p>
          <w:p w14:paraId="66036834">
            <w:pPr>
              <w:spacing w:line="280" w:lineRule="exact"/>
              <w:ind w:right="420" w:firstLine="3840" w:firstLineChars="1600"/>
              <w:rPr>
                <w:rFonts w:hint="eastAsia" w:ascii="仿宋" w:hAnsi="仿宋" w:cs="仿宋"/>
                <w:sz w:val="24"/>
              </w:rPr>
            </w:pPr>
          </w:p>
          <w:p w14:paraId="4603383A">
            <w:pPr>
              <w:spacing w:line="280" w:lineRule="exact"/>
              <w:ind w:right="420" w:firstLine="3840" w:firstLineChars="1600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指导教师（签名）：                    年　月　日</w:t>
            </w:r>
          </w:p>
        </w:tc>
      </w:tr>
      <w:tr w14:paraId="75051BAF"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966" w:hRule="atLeast"/>
          <w:jc w:val="center"/>
        </w:trPr>
        <w:tc>
          <w:tcPr>
            <w:tcW w:w="10342" w:type="dxa"/>
            <w:gridSpan w:val="24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  <w:vAlign w:val="center"/>
          </w:tcPr>
          <w:p w14:paraId="6034B4B0">
            <w:pPr>
              <w:spacing w:line="280" w:lineRule="exact"/>
              <w:rPr>
                <w:rFonts w:hint="eastAsia"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>学位评定分委员会审定意见</w:t>
            </w:r>
          </w:p>
          <w:p w14:paraId="77592856">
            <w:pPr>
              <w:spacing w:line="280" w:lineRule="exact"/>
              <w:rPr>
                <w:rFonts w:hint="eastAsia" w:ascii="仿宋" w:hAnsi="仿宋" w:cs="仿宋"/>
                <w:sz w:val="24"/>
              </w:rPr>
            </w:pPr>
          </w:p>
          <w:p w14:paraId="5BA10540">
            <w:pPr>
              <w:spacing w:line="280" w:lineRule="exact"/>
              <w:rPr>
                <w:rFonts w:hint="eastAsia" w:ascii="仿宋" w:hAnsi="仿宋" w:cs="仿宋"/>
                <w:sz w:val="24"/>
              </w:rPr>
            </w:pPr>
          </w:p>
          <w:p w14:paraId="0CAA501B">
            <w:pPr>
              <w:spacing w:line="280" w:lineRule="exact"/>
              <w:rPr>
                <w:rFonts w:hint="eastAsia" w:ascii="仿宋" w:hAnsi="仿宋" w:cs="仿宋"/>
                <w:sz w:val="24"/>
              </w:rPr>
            </w:pPr>
          </w:p>
          <w:p w14:paraId="1758FBBB">
            <w:pPr>
              <w:spacing w:line="280" w:lineRule="exact"/>
              <w:rPr>
                <w:rFonts w:ascii="仿宋" w:hAnsi="仿宋" w:cs="仿宋"/>
                <w:sz w:val="24"/>
              </w:rPr>
            </w:pPr>
          </w:p>
          <w:p w14:paraId="14EFB0E2">
            <w:pPr>
              <w:spacing w:line="280" w:lineRule="exact"/>
              <w:ind w:firstLine="240" w:firstLineChars="100"/>
              <w:rPr>
                <w:rFonts w:ascii="仿宋" w:hAnsi="仿宋" w:cs="仿宋"/>
                <w:sz w:val="24"/>
              </w:rPr>
            </w:pPr>
            <w:r>
              <w:rPr>
                <w:rFonts w:hint="eastAsia" w:ascii="仿宋" w:hAnsi="仿宋" w:cs="仿宋"/>
                <w:sz w:val="24"/>
              </w:rPr>
              <w:t xml:space="preserve">单位（盖章）                  主席或副主席（签章）：            　　年　月　日                                                                   </w:t>
            </w:r>
          </w:p>
        </w:tc>
      </w:tr>
    </w:tbl>
    <w:p w14:paraId="49F98FD5">
      <w:r>
        <w:rPr>
          <w:rFonts w:hint="eastAsia" w:ascii="仿宋" w:hAnsi="仿宋" w:cs="仿宋"/>
          <w:sz w:val="24"/>
        </w:rPr>
        <w:t xml:space="preserve"> </w:t>
      </w:r>
      <w:r>
        <w:rPr>
          <w:rFonts w:hint="eastAsia" w:ascii="仿宋" w:hAnsi="仿宋" w:cs="仿宋"/>
          <w:kern w:val="0"/>
          <w:sz w:val="24"/>
        </w:rPr>
        <w:t>注：此表A4纸正反面打印，由</w:t>
      </w:r>
      <w:r>
        <w:rPr>
          <w:rFonts w:hint="eastAsia" w:ascii="仿宋" w:hAnsi="仿宋" w:cs="仿宋"/>
          <w:kern w:val="0"/>
          <w:sz w:val="24"/>
          <w:lang w:eastAsia="zh-CN"/>
        </w:rPr>
        <w:t>二级单位</w:t>
      </w:r>
      <w:r>
        <w:rPr>
          <w:rFonts w:hint="eastAsia" w:ascii="仿宋" w:hAnsi="仿宋" w:cs="仿宋"/>
          <w:kern w:val="0"/>
          <w:sz w:val="24"/>
        </w:rPr>
        <w:t>存档（保存期至少为学位授予后五年）</w:t>
      </w: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3D50C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4ZTk1YjA2YTk5N2Q4MjBjYjRlYTkyYmE3OWUwMWIifQ=="/>
  </w:docVars>
  <w:rsids>
    <w:rsidRoot w:val="00172A27"/>
    <w:rsid w:val="000E6036"/>
    <w:rsid w:val="00707D6A"/>
    <w:rsid w:val="00D224BF"/>
    <w:rsid w:val="01995E38"/>
    <w:rsid w:val="01F61890"/>
    <w:rsid w:val="02994192"/>
    <w:rsid w:val="02D37E54"/>
    <w:rsid w:val="04384DC4"/>
    <w:rsid w:val="043C28A5"/>
    <w:rsid w:val="0461266D"/>
    <w:rsid w:val="06C24EE5"/>
    <w:rsid w:val="06E45E41"/>
    <w:rsid w:val="07176B22"/>
    <w:rsid w:val="075406A6"/>
    <w:rsid w:val="075604FC"/>
    <w:rsid w:val="090C107D"/>
    <w:rsid w:val="093F701E"/>
    <w:rsid w:val="0A126F96"/>
    <w:rsid w:val="0A26733B"/>
    <w:rsid w:val="0A5C5AD2"/>
    <w:rsid w:val="0A9F3765"/>
    <w:rsid w:val="0AB21B52"/>
    <w:rsid w:val="0ABE69CD"/>
    <w:rsid w:val="0B542919"/>
    <w:rsid w:val="0C137DF3"/>
    <w:rsid w:val="0D2327E0"/>
    <w:rsid w:val="0E733689"/>
    <w:rsid w:val="0ED23ED9"/>
    <w:rsid w:val="0F1A280D"/>
    <w:rsid w:val="0F4B2D4C"/>
    <w:rsid w:val="0F95018F"/>
    <w:rsid w:val="0FEB09F2"/>
    <w:rsid w:val="10956A95"/>
    <w:rsid w:val="111D1B12"/>
    <w:rsid w:val="12822188"/>
    <w:rsid w:val="14BA1BCC"/>
    <w:rsid w:val="1652219B"/>
    <w:rsid w:val="166C61D8"/>
    <w:rsid w:val="16DD3178"/>
    <w:rsid w:val="18EA4ED5"/>
    <w:rsid w:val="196E2E4E"/>
    <w:rsid w:val="19E003FB"/>
    <w:rsid w:val="19E41BC5"/>
    <w:rsid w:val="1A034A8B"/>
    <w:rsid w:val="1A271AB1"/>
    <w:rsid w:val="1A966505"/>
    <w:rsid w:val="1BA50A2C"/>
    <w:rsid w:val="1CAF2696"/>
    <w:rsid w:val="1DA40D34"/>
    <w:rsid w:val="1E505DFB"/>
    <w:rsid w:val="1E564381"/>
    <w:rsid w:val="1E6105BA"/>
    <w:rsid w:val="1E716172"/>
    <w:rsid w:val="1E7A52A9"/>
    <w:rsid w:val="1E957931"/>
    <w:rsid w:val="1FF85175"/>
    <w:rsid w:val="207321C7"/>
    <w:rsid w:val="20CB5304"/>
    <w:rsid w:val="2102469A"/>
    <w:rsid w:val="21D16E6B"/>
    <w:rsid w:val="22D36C7A"/>
    <w:rsid w:val="22E123FB"/>
    <w:rsid w:val="23283B02"/>
    <w:rsid w:val="240873CB"/>
    <w:rsid w:val="241837C4"/>
    <w:rsid w:val="243F5C4A"/>
    <w:rsid w:val="244C5EB6"/>
    <w:rsid w:val="247F392A"/>
    <w:rsid w:val="24912E06"/>
    <w:rsid w:val="249B10FB"/>
    <w:rsid w:val="2563159A"/>
    <w:rsid w:val="260E3A85"/>
    <w:rsid w:val="27C04C92"/>
    <w:rsid w:val="28420E14"/>
    <w:rsid w:val="28891F92"/>
    <w:rsid w:val="28F474C6"/>
    <w:rsid w:val="28FE60A9"/>
    <w:rsid w:val="29390FB9"/>
    <w:rsid w:val="29F72A86"/>
    <w:rsid w:val="2A1A622C"/>
    <w:rsid w:val="2ACE20AF"/>
    <w:rsid w:val="2AFD72B9"/>
    <w:rsid w:val="2B934BFA"/>
    <w:rsid w:val="2B963353"/>
    <w:rsid w:val="2BA20275"/>
    <w:rsid w:val="2D3703E5"/>
    <w:rsid w:val="2E074B3F"/>
    <w:rsid w:val="2F8C0051"/>
    <w:rsid w:val="30276A86"/>
    <w:rsid w:val="3071660E"/>
    <w:rsid w:val="30936261"/>
    <w:rsid w:val="30966F45"/>
    <w:rsid w:val="30C10490"/>
    <w:rsid w:val="322A1CE7"/>
    <w:rsid w:val="336F6858"/>
    <w:rsid w:val="33E52F06"/>
    <w:rsid w:val="347F54AD"/>
    <w:rsid w:val="34AE1BE7"/>
    <w:rsid w:val="35337105"/>
    <w:rsid w:val="354A6CAB"/>
    <w:rsid w:val="35531555"/>
    <w:rsid w:val="36DD63DB"/>
    <w:rsid w:val="36FD5585"/>
    <w:rsid w:val="374B5451"/>
    <w:rsid w:val="37560E33"/>
    <w:rsid w:val="377C075C"/>
    <w:rsid w:val="38131E8F"/>
    <w:rsid w:val="381E7DD0"/>
    <w:rsid w:val="383C6BF7"/>
    <w:rsid w:val="3879471C"/>
    <w:rsid w:val="39FA0281"/>
    <w:rsid w:val="3A017C6B"/>
    <w:rsid w:val="3A1C342E"/>
    <w:rsid w:val="3A31334C"/>
    <w:rsid w:val="3A696C70"/>
    <w:rsid w:val="3AEC7547"/>
    <w:rsid w:val="3CC44870"/>
    <w:rsid w:val="3D4F5884"/>
    <w:rsid w:val="3D735641"/>
    <w:rsid w:val="3E4954B9"/>
    <w:rsid w:val="3EF63BDE"/>
    <w:rsid w:val="41556AA7"/>
    <w:rsid w:val="419E33CA"/>
    <w:rsid w:val="41B721B4"/>
    <w:rsid w:val="428565C9"/>
    <w:rsid w:val="42ED57B3"/>
    <w:rsid w:val="42FB3958"/>
    <w:rsid w:val="44C80616"/>
    <w:rsid w:val="4504461A"/>
    <w:rsid w:val="46B006ED"/>
    <w:rsid w:val="47233BC2"/>
    <w:rsid w:val="474913AB"/>
    <w:rsid w:val="4752729F"/>
    <w:rsid w:val="47BE0A10"/>
    <w:rsid w:val="485F432F"/>
    <w:rsid w:val="486468E3"/>
    <w:rsid w:val="49A437CB"/>
    <w:rsid w:val="4AB95546"/>
    <w:rsid w:val="4AD66A12"/>
    <w:rsid w:val="4B2361F7"/>
    <w:rsid w:val="4B236995"/>
    <w:rsid w:val="4B9C45C1"/>
    <w:rsid w:val="4BA93D48"/>
    <w:rsid w:val="4C34061A"/>
    <w:rsid w:val="4DBA72D5"/>
    <w:rsid w:val="4DD61D4E"/>
    <w:rsid w:val="4E835958"/>
    <w:rsid w:val="4E9C4BE9"/>
    <w:rsid w:val="4EDA3738"/>
    <w:rsid w:val="4FD14C30"/>
    <w:rsid w:val="500B7FFE"/>
    <w:rsid w:val="50DB5B77"/>
    <w:rsid w:val="523A5B5B"/>
    <w:rsid w:val="53852DC9"/>
    <w:rsid w:val="53BA0EE1"/>
    <w:rsid w:val="54283B10"/>
    <w:rsid w:val="54351055"/>
    <w:rsid w:val="5484121D"/>
    <w:rsid w:val="54B2368A"/>
    <w:rsid w:val="54F4604C"/>
    <w:rsid w:val="5634332B"/>
    <w:rsid w:val="564262A5"/>
    <w:rsid w:val="56A80C0B"/>
    <w:rsid w:val="57187C85"/>
    <w:rsid w:val="574A1B73"/>
    <w:rsid w:val="581D362D"/>
    <w:rsid w:val="596811C3"/>
    <w:rsid w:val="599D32ED"/>
    <w:rsid w:val="59F97F00"/>
    <w:rsid w:val="5AAC26AE"/>
    <w:rsid w:val="5AD85202"/>
    <w:rsid w:val="5B1B5072"/>
    <w:rsid w:val="5B7D7A03"/>
    <w:rsid w:val="5BAC0A54"/>
    <w:rsid w:val="5BCA5B39"/>
    <w:rsid w:val="5C0C5022"/>
    <w:rsid w:val="5C3A2FC3"/>
    <w:rsid w:val="5D1C163C"/>
    <w:rsid w:val="5E2F3835"/>
    <w:rsid w:val="5EFE6660"/>
    <w:rsid w:val="60695F4D"/>
    <w:rsid w:val="606A159E"/>
    <w:rsid w:val="60A72DA9"/>
    <w:rsid w:val="61B35DF4"/>
    <w:rsid w:val="639526AE"/>
    <w:rsid w:val="64193E97"/>
    <w:rsid w:val="653D10AD"/>
    <w:rsid w:val="66583B40"/>
    <w:rsid w:val="66B954F7"/>
    <w:rsid w:val="66EC3434"/>
    <w:rsid w:val="67827384"/>
    <w:rsid w:val="67B72BC7"/>
    <w:rsid w:val="6877140A"/>
    <w:rsid w:val="687A05CB"/>
    <w:rsid w:val="699F167C"/>
    <w:rsid w:val="6A510772"/>
    <w:rsid w:val="6A565621"/>
    <w:rsid w:val="6AE1524A"/>
    <w:rsid w:val="6B2313EE"/>
    <w:rsid w:val="6B3D26D5"/>
    <w:rsid w:val="6BA45F0F"/>
    <w:rsid w:val="6C0A54C0"/>
    <w:rsid w:val="6C2D2002"/>
    <w:rsid w:val="6CDB5F08"/>
    <w:rsid w:val="6CF219EC"/>
    <w:rsid w:val="6CFB613B"/>
    <w:rsid w:val="6D8064F8"/>
    <w:rsid w:val="6DA07CFD"/>
    <w:rsid w:val="6DD345B4"/>
    <w:rsid w:val="6E77540B"/>
    <w:rsid w:val="6F057CB2"/>
    <w:rsid w:val="6F251F15"/>
    <w:rsid w:val="6F9208F0"/>
    <w:rsid w:val="705B6F34"/>
    <w:rsid w:val="70FC643E"/>
    <w:rsid w:val="715850F7"/>
    <w:rsid w:val="717F3ACA"/>
    <w:rsid w:val="719D061C"/>
    <w:rsid w:val="71E67BAB"/>
    <w:rsid w:val="72112799"/>
    <w:rsid w:val="723D0E17"/>
    <w:rsid w:val="73BB6668"/>
    <w:rsid w:val="73F90F3E"/>
    <w:rsid w:val="74984058"/>
    <w:rsid w:val="75577A04"/>
    <w:rsid w:val="75AA0C08"/>
    <w:rsid w:val="75B27792"/>
    <w:rsid w:val="76186218"/>
    <w:rsid w:val="76FD0CCC"/>
    <w:rsid w:val="778576B9"/>
    <w:rsid w:val="78994982"/>
    <w:rsid w:val="789F0C7F"/>
    <w:rsid w:val="78D96B13"/>
    <w:rsid w:val="78F90AD7"/>
    <w:rsid w:val="79792EF9"/>
    <w:rsid w:val="79C23198"/>
    <w:rsid w:val="7A360B71"/>
    <w:rsid w:val="7B1636DC"/>
    <w:rsid w:val="7B6714FA"/>
    <w:rsid w:val="7B7C314E"/>
    <w:rsid w:val="7C5164DD"/>
    <w:rsid w:val="7C5A44EE"/>
    <w:rsid w:val="7CC1356F"/>
    <w:rsid w:val="7CCF3182"/>
    <w:rsid w:val="7CFD7818"/>
    <w:rsid w:val="7D7D655E"/>
    <w:rsid w:val="7E221091"/>
    <w:rsid w:val="7E301598"/>
    <w:rsid w:val="7EC1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csu</Company>
  <Pages>1</Pages>
  <Words>493</Words>
  <Characters>496</Characters>
  <Lines>66</Lines>
  <Paragraphs>18</Paragraphs>
  <TotalTime>0</TotalTime>
  <ScaleCrop>false</ScaleCrop>
  <LinksUpToDate>false</LinksUpToDate>
  <CharactersWithSpaces>708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2020-07-13T07:27:00Z</dcterms:created>
  <dc:creator>程仕平</dc:creator>
  <cp:lastModifiedBy>Administrator</cp:lastModifiedBy>
  <cp:lastPrinted>2022-06-14T08:02:00Z</cp:lastPrinted>
  <dcterms:modified xsi:type="dcterms:W3CDTF">2024-10-21T03:08:41Z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A394C7ECF5C7496584C726CF93389CAA_13</vt:lpwstr>
  </property>
</Properties>
</file>