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312" w:afterLines="100"/>
      </w:pPr>
      <w:bookmarkStart w:id="0" w:name="_Toc96615222"/>
      <w:r>
        <w:rPr>
          <w:rFonts w:hint="eastAsia"/>
        </w:rPr>
        <w:t>应 用 证 明（参考模板）</w:t>
      </w:r>
      <w:bookmarkEnd w:id="0"/>
    </w:p>
    <w:tbl>
      <w:tblPr>
        <w:tblStyle w:val="3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   目   名   称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   用   单   位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spacing w:val="20"/>
                <w:sz w:val="24"/>
              </w:rPr>
              <w:t>通讯地址及邮编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应用成果起止时间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经济效益（万元）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   度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新增产值（产量）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新增利税（纯收入）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14"/>
                <w:sz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</w:rPr>
              <w:t>年增收入节支总额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0" w:hRule="atLeast"/>
          <w:jc w:val="center"/>
        </w:trPr>
        <w:tc>
          <w:tcPr>
            <w:tcW w:w="9092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应用情况及社会效益：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left="5520" w:hanging="5520" w:hanging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                                         </w:t>
            </w:r>
          </w:p>
          <w:p>
            <w:pPr>
              <w:ind w:firstLine="5400" w:firstLineChars="2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应用单位（盖章）</w:t>
            </w:r>
          </w:p>
          <w:p>
            <w:pPr>
              <w:ind w:firstLine="5400" w:firstLineChars="2250"/>
              <w:rPr>
                <w:rFonts w:ascii="仿宋" w:hAnsi="仿宋" w:eastAsia="仿宋"/>
                <w:sz w:val="24"/>
              </w:rPr>
            </w:pPr>
          </w:p>
          <w:p>
            <w:pPr>
              <w:ind w:left="5880" w:hanging="5880" w:hangingChars="24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年      月      日</w:t>
            </w:r>
          </w:p>
          <w:p>
            <w:pPr>
              <w:ind w:left="5880" w:hanging="5880" w:hangingChars="2450"/>
              <w:rPr>
                <w:rFonts w:ascii="仿宋" w:hAnsi="仿宋" w:eastAsia="仿宋"/>
                <w:sz w:val="24"/>
              </w:rPr>
            </w:pPr>
          </w:p>
          <w:p>
            <w:pPr>
              <w:ind w:left="5880" w:hanging="5880" w:hangingChars="24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（纸面不敷可另加页）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306ED"/>
    <w:rsid w:val="1F83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工作手册"/>
    <w:basedOn w:val="2"/>
    <w:qFormat/>
    <w:uiPriority w:val="0"/>
    <w:pPr>
      <w:keepNext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Lines="0" w:afterLines="0"/>
    </w:pPr>
    <w:rPr>
      <w:rFonts w:ascii="华文中宋" w:hAnsi="华文中宋" w:eastAsia="宋体"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2022-03-01T01:31:00Z</dcterms:created>
  <dc:creator>CYC</dc:creator>
  <cp:lastModifiedBy>CYC</cp:lastModifiedBy>
  <dcterms:modified xsi:type="dcterms:W3CDTF">2022-03-01T01:31:40Z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C160E55CC8184536815FF6470617637E</vt:lpwstr>
  </property>
</Properties>
</file>